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042" w:rsidRDefault="00420668" w:rsidP="003D56D5">
      <w:pPr>
        <w:pStyle w:val="Heading2"/>
        <w:rPr>
          <w:rFonts w:ascii="Garamond" w:eastAsia="Times New Roman" w:hAnsi="Garamond"/>
          <w:b w:val="0"/>
          <w:bCs w:val="0"/>
          <w:color w:val="000000"/>
          <w:sz w:val="28"/>
          <w:szCs w:val="28"/>
        </w:rPr>
      </w:pPr>
      <w:r w:rsidRPr="00B54D3F">
        <w:rPr>
          <w:rFonts w:ascii="Garamond" w:eastAsia="Times New Roman" w:hAnsi="Garamond"/>
          <w:b w:val="0"/>
          <w:bCs w:val="0"/>
          <w:color w:val="000000"/>
          <w:sz w:val="28"/>
          <w:szCs w:val="28"/>
        </w:rPr>
        <w:t> </w:t>
      </w:r>
      <w:r w:rsidRPr="00B54D3F">
        <w:rPr>
          <w:rFonts w:ascii="Garamond" w:eastAsia="Times New Roman" w:hAnsi="Garamond"/>
          <w:b w:val="0"/>
          <w:bCs w:val="0"/>
          <w:noProof/>
          <w:color w:val="000000"/>
          <w:sz w:val="28"/>
          <w:szCs w:val="28"/>
        </w:rPr>
        <w:drawing>
          <wp:inline distT="0" distB="0" distL="0" distR="0">
            <wp:extent cx="2736850" cy="1088390"/>
            <wp:effectExtent l="19050" t="0" r="6350" b="0"/>
            <wp:docPr id="1" name="49dc4bca-4b53-46c3-bb9b-711c254673fc" descr="9B3BDEBE-DCFB-48A6-AC17-6162A293291A@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dc4bca-4b53-46c3-bb9b-711c254673fc" descr="9B3BDEBE-DCFB-48A6-AC17-6162A293291A@lan"/>
                    <pic:cNvPicPr>
                      <a:picLocks noChangeAspect="1" noChangeArrowheads="1"/>
                    </pic:cNvPicPr>
                  </pic:nvPicPr>
                  <pic:blipFill>
                    <a:blip r:embed="rId8"/>
                    <a:srcRect/>
                    <a:stretch>
                      <a:fillRect/>
                    </a:stretch>
                  </pic:blipFill>
                  <pic:spPr bwMode="auto">
                    <a:xfrm>
                      <a:off x="0" y="0"/>
                      <a:ext cx="2736850" cy="1088390"/>
                    </a:xfrm>
                    <a:prstGeom prst="rect">
                      <a:avLst/>
                    </a:prstGeom>
                    <a:noFill/>
                    <a:ln w="9525">
                      <a:noFill/>
                      <a:miter lim="800000"/>
                      <a:headEnd/>
                      <a:tailEnd/>
                    </a:ln>
                  </pic:spPr>
                </pic:pic>
              </a:graphicData>
            </a:graphic>
          </wp:inline>
        </w:drawing>
      </w:r>
      <w:r w:rsidR="003D56D5" w:rsidRPr="00B54D3F">
        <w:rPr>
          <w:rFonts w:ascii="Garamond" w:eastAsia="Times New Roman" w:hAnsi="Garamond"/>
          <w:b w:val="0"/>
          <w:bCs w:val="0"/>
          <w:color w:val="000000"/>
          <w:sz w:val="28"/>
          <w:szCs w:val="28"/>
        </w:rPr>
        <w:tab/>
      </w:r>
      <w:r w:rsidR="003D56D5" w:rsidRPr="00B54D3F">
        <w:rPr>
          <w:rFonts w:ascii="Garamond" w:eastAsia="Times New Roman" w:hAnsi="Garamond"/>
          <w:b w:val="0"/>
          <w:bCs w:val="0"/>
          <w:color w:val="000000"/>
          <w:sz w:val="28"/>
          <w:szCs w:val="28"/>
        </w:rPr>
        <w:tab/>
      </w:r>
      <w:r w:rsidR="003D56D5" w:rsidRPr="00B54D3F">
        <w:rPr>
          <w:rFonts w:ascii="Garamond" w:eastAsia="Times New Roman" w:hAnsi="Garamond"/>
          <w:b w:val="0"/>
          <w:bCs w:val="0"/>
          <w:color w:val="000000"/>
          <w:sz w:val="28"/>
          <w:szCs w:val="28"/>
        </w:rPr>
        <w:tab/>
      </w:r>
      <w:r w:rsidR="003D56D5" w:rsidRPr="00B54D3F">
        <w:rPr>
          <w:rFonts w:ascii="Garamond" w:eastAsia="Times New Roman" w:hAnsi="Garamond"/>
          <w:b w:val="0"/>
          <w:bCs w:val="0"/>
          <w:color w:val="000000"/>
          <w:sz w:val="28"/>
          <w:szCs w:val="28"/>
        </w:rPr>
        <w:tab/>
      </w:r>
    </w:p>
    <w:p w:rsidR="00186042" w:rsidRDefault="00186042" w:rsidP="003D56D5">
      <w:pPr>
        <w:pStyle w:val="Heading2"/>
        <w:rPr>
          <w:rFonts w:ascii="Garamond" w:eastAsia="Times New Roman" w:hAnsi="Garamond"/>
          <w:b w:val="0"/>
          <w:bCs w:val="0"/>
          <w:color w:val="000000"/>
          <w:sz w:val="28"/>
          <w:szCs w:val="28"/>
        </w:rPr>
      </w:pPr>
    </w:p>
    <w:p w:rsidR="003D56D5" w:rsidRPr="00CF178C" w:rsidRDefault="00F07DF0" w:rsidP="003D56D5">
      <w:pPr>
        <w:pStyle w:val="Heading2"/>
        <w:rPr>
          <w:rFonts w:eastAsia="Times New Roman"/>
          <w:b w:val="0"/>
          <w:bCs w:val="0"/>
          <w:color w:val="000000"/>
          <w:sz w:val="24"/>
          <w:szCs w:val="24"/>
        </w:rPr>
      </w:pPr>
      <w:r>
        <w:rPr>
          <w:b w:val="0"/>
          <w:sz w:val="24"/>
          <w:szCs w:val="24"/>
        </w:rPr>
        <w:t>Podgorica 25</w:t>
      </w:r>
      <w:r w:rsidR="00420668" w:rsidRPr="00CF178C">
        <w:rPr>
          <w:b w:val="0"/>
          <w:sz w:val="24"/>
          <w:szCs w:val="24"/>
        </w:rPr>
        <w:t>.0</w:t>
      </w:r>
      <w:r w:rsidR="00CF1DA0">
        <w:rPr>
          <w:b w:val="0"/>
          <w:sz w:val="24"/>
          <w:szCs w:val="24"/>
        </w:rPr>
        <w:t>9</w:t>
      </w:r>
      <w:r w:rsidR="00420668" w:rsidRPr="00CF178C">
        <w:rPr>
          <w:b w:val="0"/>
          <w:sz w:val="24"/>
          <w:szCs w:val="24"/>
        </w:rPr>
        <w:t>.2022</w:t>
      </w:r>
    </w:p>
    <w:p w:rsidR="00420668" w:rsidRPr="00CF178C" w:rsidRDefault="00420668" w:rsidP="003D56D5">
      <w:pPr>
        <w:spacing w:line="240" w:lineRule="auto"/>
        <w:jc w:val="both"/>
        <w:rPr>
          <w:rFonts w:ascii="Times New Roman" w:hAnsi="Times New Roman" w:cs="Times New Roman"/>
          <w:sz w:val="24"/>
          <w:szCs w:val="24"/>
        </w:rPr>
      </w:pPr>
      <w:r w:rsidRPr="00CF178C">
        <w:rPr>
          <w:rFonts w:ascii="Times New Roman" w:hAnsi="Times New Roman" w:cs="Times New Roman"/>
          <w:sz w:val="24"/>
          <w:szCs w:val="24"/>
        </w:rPr>
        <w:t>Postupajući po žalbi zbog kršenja načela I</w:t>
      </w:r>
      <w:r w:rsidR="003957C0">
        <w:rPr>
          <w:rFonts w:ascii="Times New Roman" w:hAnsi="Times New Roman" w:cs="Times New Roman"/>
          <w:sz w:val="24"/>
          <w:szCs w:val="24"/>
        </w:rPr>
        <w:t xml:space="preserve"> i IV</w:t>
      </w:r>
      <w:r w:rsidRPr="00CF178C">
        <w:rPr>
          <w:rFonts w:ascii="Times New Roman" w:hAnsi="Times New Roman" w:cs="Times New Roman"/>
          <w:sz w:val="24"/>
          <w:szCs w:val="24"/>
        </w:rPr>
        <w:t xml:space="preserve"> </w:t>
      </w:r>
      <w:bookmarkStart w:id="0" w:name="_Hlk43208803"/>
      <w:bookmarkStart w:id="1" w:name="_Hlk45116017"/>
      <w:bookmarkEnd w:id="0"/>
      <w:r w:rsidRPr="00CF178C">
        <w:rPr>
          <w:rFonts w:ascii="Times New Roman" w:hAnsi="Times New Roman" w:cs="Times New Roman"/>
          <w:sz w:val="24"/>
          <w:szCs w:val="24"/>
        </w:rPr>
        <w:t xml:space="preserve">Kodeksa novinara u tekstu </w:t>
      </w:r>
      <w:r w:rsidR="00E43E6C" w:rsidRPr="00CF178C">
        <w:rPr>
          <w:rFonts w:ascii="Times New Roman" w:eastAsia="Times New Roman" w:hAnsi="Times New Roman" w:cs="Times New Roman"/>
          <w:b/>
          <w:bCs/>
          <w:color w:val="000000"/>
          <w:sz w:val="24"/>
          <w:szCs w:val="24"/>
        </w:rPr>
        <w:t>„</w:t>
      </w:r>
      <w:r w:rsidR="003957C0">
        <w:rPr>
          <w:rFonts w:ascii="Times New Roman" w:eastAsia="Times New Roman" w:hAnsi="Times New Roman" w:cs="Times New Roman"/>
          <w:b/>
          <w:bCs/>
          <w:color w:val="000000"/>
          <w:sz w:val="24"/>
          <w:szCs w:val="24"/>
        </w:rPr>
        <w:t>Monstat užurbano priprema Popis</w:t>
      </w:r>
      <w:r w:rsidR="00CF02BE">
        <w:rPr>
          <w:rFonts w:ascii="Times New Roman" w:eastAsia="Times New Roman" w:hAnsi="Times New Roman" w:cs="Times New Roman"/>
          <w:b/>
          <w:bCs/>
          <w:color w:val="000000"/>
          <w:sz w:val="24"/>
          <w:szCs w:val="24"/>
        </w:rPr>
        <w:t xml:space="preserve"> ?</w:t>
      </w:r>
      <w:r w:rsidRPr="00CF178C">
        <w:rPr>
          <w:rFonts w:ascii="Times New Roman" w:eastAsia="Times New Roman" w:hAnsi="Times New Roman" w:cs="Times New Roman"/>
          <w:b/>
          <w:bCs/>
          <w:color w:val="000000"/>
          <w:sz w:val="24"/>
          <w:szCs w:val="24"/>
        </w:rPr>
        <w:t>”</w:t>
      </w:r>
      <w:bookmarkEnd w:id="1"/>
      <w:r w:rsidRPr="00CF178C">
        <w:rPr>
          <w:rFonts w:ascii="Times New Roman" w:hAnsi="Times New Roman" w:cs="Times New Roman"/>
          <w:sz w:val="24"/>
          <w:szCs w:val="24"/>
        </w:rPr>
        <w:t xml:space="preserve"> koji je objavljen </w:t>
      </w:r>
      <w:r w:rsidR="003957C0">
        <w:rPr>
          <w:rFonts w:ascii="Times New Roman" w:hAnsi="Times New Roman" w:cs="Times New Roman"/>
          <w:sz w:val="24"/>
          <w:szCs w:val="24"/>
        </w:rPr>
        <w:t>4.07.2022</w:t>
      </w:r>
      <w:r w:rsidRPr="00CF178C">
        <w:rPr>
          <w:rFonts w:ascii="Times New Roman" w:hAnsi="Times New Roman" w:cs="Times New Roman"/>
          <w:sz w:val="24"/>
          <w:szCs w:val="24"/>
        </w:rPr>
        <w:t xml:space="preserve"> </w:t>
      </w:r>
      <w:r w:rsidR="00061B42" w:rsidRPr="00CF178C">
        <w:rPr>
          <w:rFonts w:ascii="Times New Roman" w:hAnsi="Times New Roman" w:cs="Times New Roman"/>
          <w:sz w:val="24"/>
          <w:szCs w:val="24"/>
        </w:rPr>
        <w:t>na portal</w:t>
      </w:r>
      <w:r w:rsidR="0003477B" w:rsidRPr="00CF178C">
        <w:rPr>
          <w:rFonts w:ascii="Times New Roman" w:hAnsi="Times New Roman" w:cs="Times New Roman"/>
          <w:sz w:val="24"/>
          <w:szCs w:val="24"/>
        </w:rPr>
        <w:t>u</w:t>
      </w:r>
      <w:r w:rsidR="00E43E6C" w:rsidRPr="00CF178C">
        <w:rPr>
          <w:rFonts w:ascii="Times New Roman" w:hAnsi="Times New Roman" w:cs="Times New Roman"/>
          <w:sz w:val="24"/>
          <w:szCs w:val="24"/>
        </w:rPr>
        <w:t xml:space="preserve"> Antena M</w:t>
      </w:r>
      <w:r w:rsidR="001661A0" w:rsidRPr="00CF178C">
        <w:rPr>
          <w:rFonts w:ascii="Times New Roman" w:hAnsi="Times New Roman" w:cs="Times New Roman"/>
          <w:sz w:val="24"/>
          <w:szCs w:val="24"/>
        </w:rPr>
        <w:t xml:space="preserve">, </w:t>
      </w:r>
      <w:r w:rsidRPr="00CF178C">
        <w:rPr>
          <w:rFonts w:ascii="Times New Roman" w:hAnsi="Times New Roman" w:cs="Times New Roman"/>
          <w:sz w:val="24"/>
          <w:szCs w:val="24"/>
        </w:rPr>
        <w:t xml:space="preserve">Komisija za žalbe Medijskog savjeta za samoregulaciju, donosi sljedeće: </w:t>
      </w:r>
    </w:p>
    <w:p w:rsidR="00186042" w:rsidRPr="00CF178C" w:rsidRDefault="00186042" w:rsidP="003D56D5">
      <w:pPr>
        <w:pStyle w:val="NormalWeb"/>
        <w:spacing w:before="0" w:beforeAutospacing="0" w:after="0" w:afterAutospacing="0" w:line="312" w:lineRule="auto"/>
        <w:jc w:val="center"/>
        <w:rPr>
          <w:b/>
          <w:bCs/>
        </w:rPr>
      </w:pPr>
    </w:p>
    <w:p w:rsidR="00186042" w:rsidRDefault="00186042" w:rsidP="003D56D5">
      <w:pPr>
        <w:pStyle w:val="NormalWeb"/>
        <w:spacing w:before="0" w:beforeAutospacing="0" w:after="0" w:afterAutospacing="0" w:line="312" w:lineRule="auto"/>
        <w:jc w:val="center"/>
        <w:rPr>
          <w:rFonts w:ascii="Garamond" w:hAnsi="Garamond"/>
          <w:b/>
          <w:bCs/>
        </w:rPr>
      </w:pPr>
    </w:p>
    <w:p w:rsidR="003D03BB" w:rsidRPr="008B0562" w:rsidRDefault="00420668" w:rsidP="003D56D5">
      <w:pPr>
        <w:pStyle w:val="NormalWeb"/>
        <w:spacing w:before="0" w:beforeAutospacing="0" w:after="0" w:afterAutospacing="0" w:line="312" w:lineRule="auto"/>
        <w:jc w:val="center"/>
        <w:rPr>
          <w:b/>
          <w:bCs/>
          <w:sz w:val="28"/>
          <w:szCs w:val="28"/>
        </w:rPr>
      </w:pPr>
      <w:r w:rsidRPr="008B0562">
        <w:rPr>
          <w:b/>
          <w:bCs/>
          <w:sz w:val="28"/>
          <w:szCs w:val="28"/>
        </w:rPr>
        <w:t>RJEŠENJ</w:t>
      </w:r>
      <w:r w:rsidR="003D56D5" w:rsidRPr="008B0562">
        <w:rPr>
          <w:b/>
          <w:bCs/>
          <w:sz w:val="28"/>
          <w:szCs w:val="28"/>
        </w:rPr>
        <w:t>E</w:t>
      </w:r>
    </w:p>
    <w:p w:rsidR="0098198F" w:rsidRDefault="0098198F" w:rsidP="00FF6D64">
      <w:pPr>
        <w:jc w:val="both"/>
        <w:rPr>
          <w:rFonts w:ascii="Times New Roman" w:eastAsia="Times New Roman" w:hAnsi="Times New Roman" w:cs="Times New Roman"/>
          <w:color w:val="000000"/>
          <w:sz w:val="24"/>
          <w:szCs w:val="24"/>
        </w:rPr>
      </w:pPr>
    </w:p>
    <w:p w:rsidR="00FF6D64" w:rsidRPr="00FF6D64" w:rsidRDefault="00FF6D64" w:rsidP="00FF6D64">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Komisija za žalbe nije utvrdila da je došlo do kršenja nekog od načela Kodeksa novinara Crne Gore</w:t>
      </w:r>
      <w:r w:rsidR="0098198F">
        <w:rPr>
          <w:rFonts w:ascii="Times New Roman" w:eastAsia="Times New Roman" w:hAnsi="Times New Roman" w:cs="Times New Roman"/>
          <w:color w:val="000000"/>
          <w:sz w:val="24"/>
          <w:szCs w:val="24"/>
        </w:rPr>
        <w:t xml:space="preserve"> u </w:t>
      </w:r>
      <w:r w:rsidR="0098198F" w:rsidRPr="00CF178C">
        <w:rPr>
          <w:rFonts w:ascii="Times New Roman" w:hAnsi="Times New Roman" w:cs="Times New Roman"/>
          <w:sz w:val="24"/>
          <w:szCs w:val="24"/>
        </w:rPr>
        <w:t xml:space="preserve">tekstu </w:t>
      </w:r>
      <w:r w:rsidR="0098198F" w:rsidRPr="00CF178C">
        <w:rPr>
          <w:rFonts w:ascii="Times New Roman" w:eastAsia="Times New Roman" w:hAnsi="Times New Roman" w:cs="Times New Roman"/>
          <w:b/>
          <w:bCs/>
          <w:color w:val="000000"/>
          <w:sz w:val="24"/>
          <w:szCs w:val="24"/>
        </w:rPr>
        <w:t>„</w:t>
      </w:r>
      <w:r w:rsidR="0098198F">
        <w:rPr>
          <w:rFonts w:ascii="Times New Roman" w:eastAsia="Times New Roman" w:hAnsi="Times New Roman" w:cs="Times New Roman"/>
          <w:b/>
          <w:bCs/>
          <w:color w:val="000000"/>
          <w:sz w:val="24"/>
          <w:szCs w:val="24"/>
        </w:rPr>
        <w:t>Monstat užurbano priprema Popis?</w:t>
      </w:r>
      <w:r w:rsidR="0098198F" w:rsidRPr="00CF178C">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w:t>
      </w:r>
      <w:r w:rsidR="0098198F">
        <w:rPr>
          <w:rFonts w:ascii="Times New Roman" w:eastAsia="Times New Roman" w:hAnsi="Times New Roman" w:cs="Times New Roman"/>
          <w:color w:val="000000"/>
          <w:sz w:val="24"/>
          <w:szCs w:val="24"/>
        </w:rPr>
        <w:t xml:space="preserve"> Pozivanje na anonimne izvore informacija je legitimna metoda i sastavni dio novinarskog posla posebno kada institucije ne žele da daju odgovore na dostavljena pitanja. Komisija je takođe preporučila podnosiocu žalbe da prije podnošenja žalbe iskoristi svoje pravo da demantuje navodno netačne i neobjektivne informacije koje su objavljene o njemu. Takođe je preporuč</w:t>
      </w:r>
      <w:r>
        <w:rPr>
          <w:rFonts w:ascii="Times New Roman" w:eastAsia="Times New Roman" w:hAnsi="Times New Roman" w:cs="Times New Roman"/>
          <w:color w:val="000000"/>
          <w:sz w:val="24"/>
          <w:szCs w:val="24"/>
        </w:rPr>
        <w:t>e</w:t>
      </w:r>
      <w:r w:rsidR="0098198F">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o portalu Antene M da u slučaju kada ne mogu da dobiju zvanične odgovore od institucija to i navedu</w:t>
      </w:r>
      <w:r w:rsidR="0098198F">
        <w:rPr>
          <w:rFonts w:ascii="Times New Roman" w:eastAsia="Times New Roman" w:hAnsi="Times New Roman" w:cs="Times New Roman"/>
          <w:color w:val="000000"/>
          <w:sz w:val="24"/>
          <w:szCs w:val="24"/>
        </w:rPr>
        <w:t xml:space="preserve"> u</w:t>
      </w:r>
      <w:r>
        <w:rPr>
          <w:rFonts w:ascii="Times New Roman" w:eastAsia="Times New Roman" w:hAnsi="Times New Roman" w:cs="Times New Roman"/>
          <w:color w:val="000000"/>
          <w:sz w:val="24"/>
          <w:szCs w:val="24"/>
        </w:rPr>
        <w:t xml:space="preserve"> tekstu</w:t>
      </w:r>
      <w:r w:rsidR="0098198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186042" w:rsidRDefault="00186042" w:rsidP="00FF6D64">
      <w:pPr>
        <w:pStyle w:val="NormalWeb"/>
        <w:spacing w:before="0" w:beforeAutospacing="0" w:after="0" w:afterAutospacing="0" w:line="312" w:lineRule="auto"/>
        <w:rPr>
          <w:rFonts w:ascii="Garamond" w:hAnsi="Garamond"/>
        </w:rPr>
      </w:pPr>
    </w:p>
    <w:p w:rsidR="00FF6D64" w:rsidRPr="00B54D3F" w:rsidRDefault="00FF6D64" w:rsidP="003D56D5">
      <w:pPr>
        <w:pStyle w:val="NormalWeb"/>
        <w:spacing w:before="0" w:beforeAutospacing="0" w:after="0" w:afterAutospacing="0" w:line="312" w:lineRule="auto"/>
        <w:jc w:val="center"/>
        <w:rPr>
          <w:rFonts w:ascii="Garamond" w:hAnsi="Garamond"/>
        </w:rPr>
      </w:pPr>
    </w:p>
    <w:p w:rsidR="00420668" w:rsidRPr="008B0562" w:rsidRDefault="00420668" w:rsidP="003D56D5">
      <w:pPr>
        <w:pStyle w:val="NormalWeb"/>
        <w:spacing w:after="0" w:afterAutospacing="0"/>
        <w:jc w:val="center"/>
        <w:rPr>
          <w:b/>
          <w:bCs/>
          <w:i/>
          <w:iCs/>
          <w:sz w:val="28"/>
          <w:szCs w:val="28"/>
        </w:rPr>
      </w:pPr>
      <w:r w:rsidRPr="008B0562">
        <w:rPr>
          <w:b/>
          <w:bCs/>
          <w:i/>
          <w:iCs/>
          <w:sz w:val="28"/>
          <w:szCs w:val="28"/>
        </w:rPr>
        <w:t>Obrazloženje</w:t>
      </w:r>
    </w:p>
    <w:p w:rsidR="00186042" w:rsidRPr="008B0562" w:rsidRDefault="00186042" w:rsidP="003D56D5">
      <w:pPr>
        <w:pStyle w:val="NormalWeb"/>
        <w:spacing w:after="0" w:afterAutospacing="0"/>
        <w:jc w:val="center"/>
        <w:rPr>
          <w:b/>
          <w:bCs/>
          <w:i/>
          <w:iCs/>
          <w:sz w:val="28"/>
          <w:szCs w:val="28"/>
        </w:rPr>
      </w:pPr>
    </w:p>
    <w:p w:rsidR="00D24745" w:rsidRDefault="00420668" w:rsidP="00D24745">
      <w:pPr>
        <w:jc w:val="both"/>
        <w:rPr>
          <w:rFonts w:ascii="Times New Roman" w:hAnsi="Times New Roman" w:cs="Times New Roman"/>
          <w:sz w:val="24"/>
          <w:szCs w:val="24"/>
        </w:rPr>
      </w:pPr>
      <w:r w:rsidRPr="00D24745">
        <w:rPr>
          <w:rFonts w:ascii="Times New Roman" w:hAnsi="Times New Roman" w:cs="Times New Roman"/>
          <w:sz w:val="24"/>
          <w:szCs w:val="24"/>
        </w:rPr>
        <w:t xml:space="preserve">Medijski Savjet za samoregulaciju je dobio žalbu od </w:t>
      </w:r>
      <w:r w:rsidR="003957C0" w:rsidRPr="00D24745">
        <w:rPr>
          <w:rFonts w:ascii="Times New Roman" w:hAnsi="Times New Roman" w:cs="Times New Roman"/>
          <w:sz w:val="24"/>
          <w:szCs w:val="24"/>
        </w:rPr>
        <w:t xml:space="preserve">Gojka Dragaša povodom teksta </w:t>
      </w:r>
      <w:r w:rsidR="003957C0" w:rsidRPr="00D24745">
        <w:rPr>
          <w:rFonts w:ascii="Times New Roman" w:eastAsia="Times New Roman" w:hAnsi="Times New Roman" w:cs="Times New Roman"/>
          <w:b/>
          <w:bCs/>
          <w:color w:val="000000"/>
          <w:sz w:val="24"/>
          <w:szCs w:val="24"/>
        </w:rPr>
        <w:t>„Monstat užurbano priprema Popis</w:t>
      </w:r>
      <w:r w:rsidR="00CF02BE">
        <w:rPr>
          <w:rFonts w:ascii="Times New Roman" w:eastAsia="Times New Roman" w:hAnsi="Times New Roman" w:cs="Times New Roman"/>
          <w:b/>
          <w:bCs/>
          <w:color w:val="000000"/>
          <w:sz w:val="24"/>
          <w:szCs w:val="24"/>
        </w:rPr>
        <w:t>?</w:t>
      </w:r>
      <w:r w:rsidR="003957C0" w:rsidRPr="00D24745">
        <w:rPr>
          <w:rFonts w:ascii="Times New Roman" w:eastAsia="Times New Roman" w:hAnsi="Times New Roman" w:cs="Times New Roman"/>
          <w:b/>
          <w:bCs/>
          <w:color w:val="000000"/>
          <w:sz w:val="24"/>
          <w:szCs w:val="24"/>
        </w:rPr>
        <w:t>”</w:t>
      </w:r>
      <w:r w:rsidR="003957C0" w:rsidRPr="00D24745">
        <w:rPr>
          <w:rFonts w:ascii="Times New Roman" w:hAnsi="Times New Roman" w:cs="Times New Roman"/>
          <w:sz w:val="24"/>
          <w:szCs w:val="24"/>
        </w:rPr>
        <w:t xml:space="preserve"> objavljenog na portalu Antena M 4. jula ove godine. U žalbi Dragaš, koji je inače zaposlen u Monstatu</w:t>
      </w:r>
      <w:r w:rsidR="00F07DF0">
        <w:rPr>
          <w:rFonts w:ascii="Times New Roman" w:hAnsi="Times New Roman" w:cs="Times New Roman"/>
          <w:sz w:val="24"/>
          <w:szCs w:val="24"/>
        </w:rPr>
        <w:t>,</w:t>
      </w:r>
      <w:r w:rsidR="003957C0" w:rsidRPr="00D24745">
        <w:rPr>
          <w:rFonts w:ascii="Times New Roman" w:hAnsi="Times New Roman" w:cs="Times New Roman"/>
          <w:sz w:val="24"/>
          <w:szCs w:val="24"/>
        </w:rPr>
        <w:t xml:space="preserve"> tvrdi da je u pomenutom tekstu iznijeto više neistina, </w:t>
      </w:r>
      <w:r w:rsidR="001D1048" w:rsidRPr="00D24745">
        <w:rPr>
          <w:rFonts w:ascii="Times New Roman" w:hAnsi="Times New Roman" w:cs="Times New Roman"/>
          <w:sz w:val="24"/>
          <w:szCs w:val="24"/>
        </w:rPr>
        <w:t>podmetanja i da mu je povrijeđena</w:t>
      </w:r>
      <w:r w:rsidR="003957C0" w:rsidRPr="00D24745">
        <w:rPr>
          <w:rFonts w:ascii="Times New Roman" w:hAnsi="Times New Roman" w:cs="Times New Roman"/>
          <w:sz w:val="24"/>
          <w:szCs w:val="24"/>
        </w:rPr>
        <w:t xml:space="preserve"> čast i ugled</w:t>
      </w:r>
      <w:r w:rsidR="001D1048" w:rsidRPr="00D24745">
        <w:rPr>
          <w:rFonts w:ascii="Times New Roman" w:hAnsi="Times New Roman" w:cs="Times New Roman"/>
          <w:sz w:val="24"/>
          <w:szCs w:val="24"/>
        </w:rPr>
        <w:t>.</w:t>
      </w:r>
      <w:r w:rsidR="00D24745" w:rsidRPr="00D24745">
        <w:rPr>
          <w:rFonts w:ascii="Times New Roman" w:hAnsi="Times New Roman" w:cs="Times New Roman"/>
          <w:sz w:val="24"/>
          <w:szCs w:val="24"/>
        </w:rPr>
        <w:t xml:space="preserve"> On tvrdi da nije bio formalno na bolovanju kako stoji u tekstu Antene M, već da je </w:t>
      </w:r>
      <w:r w:rsidR="00D24745">
        <w:rPr>
          <w:rFonts w:ascii="Times New Roman" w:hAnsi="Times New Roman" w:cs="Times New Roman"/>
          <w:sz w:val="24"/>
          <w:szCs w:val="24"/>
        </w:rPr>
        <w:t>i</w:t>
      </w:r>
      <w:r w:rsidR="00D24745" w:rsidRPr="00D24745">
        <w:rPr>
          <w:rFonts w:ascii="Times New Roman" w:hAnsi="Times New Roman" w:cs="Times New Roman"/>
          <w:sz w:val="24"/>
          <w:szCs w:val="24"/>
        </w:rPr>
        <w:t xml:space="preserve"> suštinski bio na bolovanju zbog operacije kičme u klinci “Atlas” u Beogradu, o čemu posjeduje medicinsku dokumentaciju.</w:t>
      </w:r>
      <w:r w:rsidR="00D24745">
        <w:rPr>
          <w:rFonts w:ascii="Times New Roman" w:hAnsi="Times New Roman" w:cs="Times New Roman"/>
          <w:sz w:val="24"/>
          <w:szCs w:val="24"/>
        </w:rPr>
        <w:t xml:space="preserve"> Za navode da je ključni operativac za sprovođenje “operacije Popis” kaže da je </w:t>
      </w:r>
      <w:r w:rsidR="00D24745" w:rsidRPr="00D24745">
        <w:rPr>
          <w:rFonts w:ascii="Times New Roman" w:hAnsi="Times New Roman" w:cs="Times New Roman"/>
          <w:sz w:val="24"/>
          <w:szCs w:val="24"/>
        </w:rPr>
        <w:t>u Upravi za statistiku od 1983.godine i</w:t>
      </w:r>
      <w:r w:rsidR="00D24745">
        <w:rPr>
          <w:rFonts w:ascii="Times New Roman" w:hAnsi="Times New Roman" w:cs="Times New Roman"/>
          <w:sz w:val="24"/>
          <w:szCs w:val="24"/>
        </w:rPr>
        <w:t xml:space="preserve"> da je</w:t>
      </w:r>
      <w:r w:rsidR="00D24745" w:rsidRPr="00D24745">
        <w:rPr>
          <w:rFonts w:ascii="Times New Roman" w:hAnsi="Times New Roman" w:cs="Times New Roman"/>
          <w:sz w:val="24"/>
          <w:szCs w:val="24"/>
        </w:rPr>
        <w:t xml:space="preserve"> u svojoj profesionalnoj karijeri bio na pozicijama srednjeg menadžerskog kadra (stručnog saradnika, samostalnog savjetnika, načelnika odsjeka tržišta rada, savjetnika direktora za društvene statistike</w:t>
      </w:r>
      <w:r w:rsidR="00D24745">
        <w:rPr>
          <w:rFonts w:ascii="Times New Roman" w:hAnsi="Times New Roman" w:cs="Times New Roman"/>
          <w:sz w:val="24"/>
          <w:szCs w:val="24"/>
        </w:rPr>
        <w:t>)</w:t>
      </w:r>
      <w:r w:rsidR="00D24745" w:rsidRPr="00D24745">
        <w:rPr>
          <w:rFonts w:ascii="Times New Roman" w:hAnsi="Times New Roman" w:cs="Times New Roman"/>
          <w:sz w:val="24"/>
          <w:szCs w:val="24"/>
        </w:rPr>
        <w:t>.</w:t>
      </w:r>
    </w:p>
    <w:p w:rsidR="00F61BC2" w:rsidRDefault="002B575A" w:rsidP="00F61BC2">
      <w:pPr>
        <w:jc w:val="both"/>
        <w:rPr>
          <w:rFonts w:ascii="Times New Roman" w:hAnsi="Times New Roman" w:cs="Times New Roman"/>
          <w:sz w:val="24"/>
          <w:szCs w:val="24"/>
        </w:rPr>
      </w:pPr>
      <w:r>
        <w:rPr>
          <w:rFonts w:ascii="Times New Roman" w:hAnsi="Times New Roman" w:cs="Times New Roman"/>
          <w:sz w:val="24"/>
          <w:szCs w:val="24"/>
        </w:rPr>
        <w:t>Za n</w:t>
      </w:r>
      <w:r w:rsidR="00F61BC2" w:rsidRPr="009D0B1C">
        <w:rPr>
          <w:rFonts w:ascii="Times New Roman" w:hAnsi="Times New Roman" w:cs="Times New Roman"/>
          <w:sz w:val="24"/>
          <w:szCs w:val="24"/>
        </w:rPr>
        <w:t xml:space="preserve">avode Antene M </w:t>
      </w:r>
      <w:r w:rsidR="009D0B1C" w:rsidRPr="009D0B1C">
        <w:rPr>
          <w:rFonts w:ascii="Times New Roman" w:hAnsi="Times New Roman" w:cs="Times New Roman"/>
          <w:sz w:val="24"/>
          <w:szCs w:val="24"/>
        </w:rPr>
        <w:t>da je</w:t>
      </w:r>
      <w:r w:rsidR="00F61BC2" w:rsidRPr="009D0B1C">
        <w:rPr>
          <w:rFonts w:ascii="Times New Roman" w:hAnsi="Times New Roman" w:cs="Times New Roman"/>
          <w:sz w:val="24"/>
          <w:szCs w:val="24"/>
        </w:rPr>
        <w:t xml:space="preserve"> čovjek koga je Crkva Srbije preporučila kao pouzdanog Abazović-SNP  dijelu Vlade</w:t>
      </w:r>
      <w:r w:rsidR="009D0B1C">
        <w:rPr>
          <w:rFonts w:ascii="Times New Roman" w:hAnsi="Times New Roman" w:cs="Times New Roman"/>
          <w:sz w:val="24"/>
          <w:szCs w:val="24"/>
        </w:rPr>
        <w:t xml:space="preserve"> i</w:t>
      </w:r>
      <w:r w:rsidR="00F61BC2" w:rsidRPr="009D0B1C">
        <w:rPr>
          <w:rFonts w:ascii="Times New Roman" w:hAnsi="Times New Roman" w:cs="Times New Roman"/>
          <w:sz w:val="24"/>
          <w:szCs w:val="24"/>
        </w:rPr>
        <w:t xml:space="preserve"> Beogradu,</w:t>
      </w:r>
      <w:r>
        <w:rPr>
          <w:rFonts w:ascii="Times New Roman" w:hAnsi="Times New Roman" w:cs="Times New Roman"/>
          <w:sz w:val="24"/>
          <w:szCs w:val="24"/>
        </w:rPr>
        <w:t xml:space="preserve"> Dragaš kaže da</w:t>
      </w:r>
      <w:r w:rsidR="00F61BC2" w:rsidRPr="009D0B1C">
        <w:rPr>
          <w:rFonts w:ascii="Times New Roman" w:hAnsi="Times New Roman" w:cs="Times New Roman"/>
          <w:sz w:val="24"/>
          <w:szCs w:val="24"/>
        </w:rPr>
        <w:t xml:space="preserve"> su tešk</w:t>
      </w:r>
      <w:r>
        <w:rPr>
          <w:rFonts w:ascii="Times New Roman" w:hAnsi="Times New Roman" w:cs="Times New Roman"/>
          <w:sz w:val="24"/>
          <w:szCs w:val="24"/>
        </w:rPr>
        <w:t>a</w:t>
      </w:r>
      <w:r w:rsidR="00F61BC2" w:rsidRPr="009D0B1C">
        <w:rPr>
          <w:rFonts w:ascii="Times New Roman" w:hAnsi="Times New Roman" w:cs="Times New Roman"/>
          <w:sz w:val="24"/>
          <w:szCs w:val="24"/>
        </w:rPr>
        <w:t xml:space="preserve"> optužb</w:t>
      </w:r>
      <w:r>
        <w:rPr>
          <w:rFonts w:ascii="Times New Roman" w:hAnsi="Times New Roman" w:cs="Times New Roman"/>
          <w:sz w:val="24"/>
          <w:szCs w:val="24"/>
        </w:rPr>
        <w:t>a</w:t>
      </w:r>
      <w:r w:rsidR="00F61BC2" w:rsidRPr="009D0B1C">
        <w:rPr>
          <w:rFonts w:ascii="Times New Roman" w:hAnsi="Times New Roman" w:cs="Times New Roman"/>
          <w:sz w:val="24"/>
          <w:szCs w:val="24"/>
        </w:rPr>
        <w:t xml:space="preserve"> bez dokaza.</w:t>
      </w:r>
    </w:p>
    <w:p w:rsidR="00A20692" w:rsidRDefault="00A20692" w:rsidP="00A20692">
      <w:pPr>
        <w:jc w:val="both"/>
        <w:rPr>
          <w:rFonts w:ascii="Times New Roman" w:hAnsi="Times New Roman" w:cs="Times New Roman"/>
          <w:sz w:val="24"/>
          <w:szCs w:val="24"/>
        </w:rPr>
      </w:pPr>
      <w:r w:rsidRPr="00A20692">
        <w:rPr>
          <w:rFonts w:ascii="Times New Roman" w:hAnsi="Times New Roman" w:cs="Times New Roman"/>
          <w:sz w:val="24"/>
          <w:szCs w:val="24"/>
        </w:rPr>
        <w:t xml:space="preserve">Zbog svega navedenog Dragaš tvrdi da su u tekstu </w:t>
      </w:r>
      <w:r w:rsidRPr="00A20692">
        <w:rPr>
          <w:rFonts w:ascii="Times New Roman" w:eastAsia="Times New Roman" w:hAnsi="Times New Roman" w:cs="Times New Roman"/>
          <w:b/>
          <w:bCs/>
          <w:color w:val="000000"/>
          <w:sz w:val="24"/>
          <w:szCs w:val="24"/>
        </w:rPr>
        <w:t>„Monstat užurbano priprema Popis</w:t>
      </w:r>
      <w:r w:rsidR="00CF02BE">
        <w:rPr>
          <w:rFonts w:ascii="Times New Roman" w:eastAsia="Times New Roman" w:hAnsi="Times New Roman" w:cs="Times New Roman"/>
          <w:b/>
          <w:bCs/>
          <w:color w:val="000000"/>
          <w:sz w:val="24"/>
          <w:szCs w:val="24"/>
        </w:rPr>
        <w:t>?</w:t>
      </w:r>
      <w:r w:rsidRPr="00A20692">
        <w:rPr>
          <w:rFonts w:ascii="Times New Roman" w:eastAsia="Times New Roman" w:hAnsi="Times New Roman" w:cs="Times New Roman"/>
          <w:b/>
          <w:bCs/>
          <w:color w:val="000000"/>
          <w:sz w:val="24"/>
          <w:szCs w:val="24"/>
        </w:rPr>
        <w:t xml:space="preserve">” </w:t>
      </w:r>
      <w:r w:rsidR="00F07DF0">
        <w:rPr>
          <w:rFonts w:ascii="Times New Roman" w:eastAsia="Times New Roman" w:hAnsi="Times New Roman" w:cs="Times New Roman"/>
          <w:bCs/>
          <w:color w:val="000000"/>
          <w:sz w:val="24"/>
          <w:szCs w:val="24"/>
        </w:rPr>
        <w:t>objavljene lažne v</w:t>
      </w:r>
      <w:r w:rsidRPr="00A20692">
        <w:rPr>
          <w:rFonts w:ascii="Times New Roman" w:eastAsia="Times New Roman" w:hAnsi="Times New Roman" w:cs="Times New Roman"/>
          <w:bCs/>
          <w:color w:val="000000"/>
          <w:sz w:val="24"/>
          <w:szCs w:val="24"/>
        </w:rPr>
        <w:t>ijesti i da je prekršeno načelo koje se odnosi na tačnost i cjelovitost informacija. On takođe tvrdi da je novinar</w:t>
      </w:r>
      <w:r w:rsidRPr="00A20692">
        <w:rPr>
          <w:rFonts w:ascii="Times New Roman" w:hAnsi="Times New Roman" w:cs="Times New Roman"/>
          <w:sz w:val="24"/>
          <w:szCs w:val="24"/>
        </w:rPr>
        <w:t xml:space="preserve"> </w:t>
      </w:r>
      <w:r>
        <w:rPr>
          <w:rFonts w:ascii="Times New Roman" w:hAnsi="Times New Roman" w:cs="Times New Roman"/>
          <w:sz w:val="24"/>
          <w:szCs w:val="24"/>
        </w:rPr>
        <w:t>bio</w:t>
      </w:r>
      <w:r w:rsidRPr="00A20692">
        <w:rPr>
          <w:rFonts w:ascii="Times New Roman" w:hAnsi="Times New Roman" w:cs="Times New Roman"/>
          <w:sz w:val="24"/>
          <w:szCs w:val="24"/>
        </w:rPr>
        <w:t xml:space="preserve"> dužan da prije objavljivanja informacije o određenom događaju, pojavi ili ličnosti sa dužnom novinarskom pažnjom provjeri njeno porijeklo, istinitost</w:t>
      </w:r>
      <w:r>
        <w:rPr>
          <w:rFonts w:ascii="Times New Roman" w:hAnsi="Times New Roman" w:cs="Times New Roman"/>
          <w:sz w:val="24"/>
          <w:szCs w:val="24"/>
        </w:rPr>
        <w:t xml:space="preserve"> i</w:t>
      </w:r>
      <w:r w:rsidRPr="00A20692">
        <w:rPr>
          <w:rFonts w:ascii="Times New Roman" w:hAnsi="Times New Roman" w:cs="Times New Roman"/>
          <w:sz w:val="24"/>
          <w:szCs w:val="24"/>
        </w:rPr>
        <w:t xml:space="preserve"> potpunost.</w:t>
      </w:r>
      <w:r>
        <w:rPr>
          <w:rFonts w:ascii="Times New Roman" w:hAnsi="Times New Roman" w:cs="Times New Roman"/>
          <w:sz w:val="24"/>
          <w:szCs w:val="24"/>
        </w:rPr>
        <w:t xml:space="preserve"> Takođe navodi da </w:t>
      </w:r>
      <w:r w:rsidRPr="00A20692">
        <w:rPr>
          <w:rFonts w:ascii="Times New Roman" w:hAnsi="Times New Roman" w:cs="Times New Roman"/>
          <w:sz w:val="24"/>
          <w:szCs w:val="24"/>
        </w:rPr>
        <w:t xml:space="preserve">nije dozvoljeno objavljivanje </w:t>
      </w:r>
      <w:r w:rsidR="003B760D">
        <w:rPr>
          <w:rFonts w:ascii="Times New Roman" w:hAnsi="Times New Roman" w:cs="Times New Roman"/>
          <w:sz w:val="24"/>
          <w:szCs w:val="24"/>
        </w:rPr>
        <w:t>informacija</w:t>
      </w:r>
      <w:r w:rsidRPr="00A20692">
        <w:rPr>
          <w:rFonts w:ascii="Times New Roman" w:hAnsi="Times New Roman" w:cs="Times New Roman"/>
          <w:sz w:val="24"/>
          <w:szCs w:val="24"/>
        </w:rPr>
        <w:t xml:space="preserve"> </w:t>
      </w:r>
      <w:r w:rsidR="003B760D">
        <w:rPr>
          <w:rFonts w:ascii="Times New Roman" w:hAnsi="Times New Roman" w:cs="Times New Roman"/>
          <w:sz w:val="24"/>
          <w:szCs w:val="24"/>
        </w:rPr>
        <w:t>koje</w:t>
      </w:r>
      <w:r w:rsidRPr="00A20692">
        <w:rPr>
          <w:rFonts w:ascii="Times New Roman" w:hAnsi="Times New Roman" w:cs="Times New Roman"/>
          <w:sz w:val="24"/>
          <w:szCs w:val="24"/>
        </w:rPr>
        <w:t xml:space="preserve"> </w:t>
      </w:r>
      <w:r w:rsidR="003B760D">
        <w:rPr>
          <w:rFonts w:ascii="Times New Roman" w:hAnsi="Times New Roman" w:cs="Times New Roman"/>
          <w:sz w:val="24"/>
          <w:szCs w:val="24"/>
        </w:rPr>
        <w:t>krše</w:t>
      </w:r>
      <w:r w:rsidRPr="00A20692">
        <w:rPr>
          <w:rFonts w:ascii="Times New Roman" w:hAnsi="Times New Roman" w:cs="Times New Roman"/>
          <w:sz w:val="24"/>
          <w:szCs w:val="24"/>
        </w:rPr>
        <w:t xml:space="preserve"> povredu časti</w:t>
      </w:r>
      <w:r w:rsidR="003B760D">
        <w:rPr>
          <w:rFonts w:ascii="Times New Roman" w:hAnsi="Times New Roman" w:cs="Times New Roman"/>
          <w:sz w:val="24"/>
          <w:szCs w:val="24"/>
        </w:rPr>
        <w:t xml:space="preserve"> i</w:t>
      </w:r>
      <w:r w:rsidRPr="00A20692">
        <w:rPr>
          <w:rFonts w:ascii="Times New Roman" w:hAnsi="Times New Roman" w:cs="Times New Roman"/>
          <w:sz w:val="24"/>
          <w:szCs w:val="24"/>
        </w:rPr>
        <w:t xml:space="preserve"> ugleda.</w:t>
      </w:r>
    </w:p>
    <w:p w:rsidR="00033522" w:rsidRPr="00033522" w:rsidRDefault="00033522" w:rsidP="00033522">
      <w:pPr>
        <w:jc w:val="both"/>
        <w:rPr>
          <w:rFonts w:ascii="Times New Roman" w:hAnsi="Times New Roman" w:cs="Times New Roman"/>
          <w:sz w:val="24"/>
          <w:szCs w:val="24"/>
        </w:rPr>
      </w:pPr>
      <w:r>
        <w:rPr>
          <w:rFonts w:ascii="Times New Roman" w:hAnsi="Times New Roman" w:cs="Times New Roman"/>
          <w:sz w:val="24"/>
          <w:szCs w:val="24"/>
        </w:rPr>
        <w:t>Za navode iz teksta</w:t>
      </w:r>
      <w:r w:rsidRPr="00033522">
        <w:rPr>
          <w:rFonts w:ascii="Times New Roman" w:hAnsi="Times New Roman" w:cs="Times New Roman"/>
          <w:sz w:val="24"/>
          <w:szCs w:val="24"/>
        </w:rPr>
        <w:t xml:space="preserve"> :</w:t>
      </w:r>
      <w:r w:rsidRPr="00033522">
        <w:rPr>
          <w:sz w:val="28"/>
          <w:szCs w:val="28"/>
        </w:rPr>
        <w:t xml:space="preserve"> </w:t>
      </w:r>
      <w:r w:rsidRPr="00033522">
        <w:rPr>
          <w:rFonts w:ascii="Times New Roman" w:hAnsi="Times New Roman" w:cs="Times New Roman"/>
          <w:sz w:val="24"/>
          <w:szCs w:val="24"/>
        </w:rPr>
        <w:t>“valja napomenuti da Dragaš</w:t>
      </w:r>
      <w:r>
        <w:rPr>
          <w:rFonts w:ascii="Times New Roman" w:hAnsi="Times New Roman" w:cs="Times New Roman"/>
          <w:sz w:val="24"/>
          <w:szCs w:val="24"/>
        </w:rPr>
        <w:t xml:space="preserve"> i</w:t>
      </w:r>
      <w:r w:rsidRPr="00033522">
        <w:rPr>
          <w:rFonts w:ascii="Times New Roman" w:hAnsi="Times New Roman" w:cs="Times New Roman"/>
          <w:sz w:val="24"/>
          <w:szCs w:val="24"/>
        </w:rPr>
        <w:t xml:space="preserve"> pomoćnica IT sektora nije</w:t>
      </w:r>
      <w:r>
        <w:rPr>
          <w:rFonts w:ascii="Times New Roman" w:hAnsi="Times New Roman" w:cs="Times New Roman"/>
          <w:sz w:val="24"/>
          <w:szCs w:val="24"/>
        </w:rPr>
        <w:t>su</w:t>
      </w:r>
      <w:r w:rsidRPr="00033522">
        <w:rPr>
          <w:rFonts w:ascii="Times New Roman" w:hAnsi="Times New Roman" w:cs="Times New Roman"/>
          <w:sz w:val="24"/>
          <w:szCs w:val="24"/>
        </w:rPr>
        <w:t xml:space="preserve"> “dodjoši” u Monstatu</w:t>
      </w:r>
      <w:r>
        <w:rPr>
          <w:rFonts w:ascii="Times New Roman" w:hAnsi="Times New Roman" w:cs="Times New Roman"/>
          <w:sz w:val="24"/>
          <w:szCs w:val="24"/>
        </w:rPr>
        <w:t xml:space="preserve"> i</w:t>
      </w:r>
      <w:r w:rsidRPr="00033522">
        <w:rPr>
          <w:rFonts w:ascii="Times New Roman" w:hAnsi="Times New Roman" w:cs="Times New Roman"/>
          <w:sz w:val="24"/>
          <w:szCs w:val="24"/>
        </w:rPr>
        <w:t xml:space="preserve"> nakon promjene vlasti 30.avgusta, na kome je izmjeren rekordni broj</w:t>
      </w:r>
      <w:r>
        <w:rPr>
          <w:rFonts w:ascii="Times New Roman" w:hAnsi="Times New Roman" w:cs="Times New Roman"/>
          <w:sz w:val="24"/>
          <w:szCs w:val="24"/>
        </w:rPr>
        <w:t xml:space="preserve"> </w:t>
      </w:r>
      <w:r w:rsidRPr="00033522">
        <w:rPr>
          <w:rFonts w:ascii="Times New Roman" w:hAnsi="Times New Roman" w:cs="Times New Roman"/>
          <w:sz w:val="24"/>
          <w:szCs w:val="24"/>
        </w:rPr>
        <w:t xml:space="preserve">Srba u Crnoj Gori. Popis će biti FALSIFIKOVAN ne treba imati dilemu povodom toga. Na terenu će biti </w:t>
      </w:r>
      <w:r w:rsidRPr="00033522">
        <w:rPr>
          <w:rFonts w:ascii="Times New Roman" w:hAnsi="Times New Roman" w:cs="Times New Roman"/>
          <w:b/>
          <w:bCs/>
          <w:sz w:val="24"/>
          <w:szCs w:val="24"/>
        </w:rPr>
        <w:t xml:space="preserve">odrađena farsa a </w:t>
      </w:r>
      <w:r w:rsidRPr="00033522">
        <w:rPr>
          <w:rFonts w:ascii="Times New Roman" w:hAnsi="Times New Roman" w:cs="Times New Roman"/>
          <w:sz w:val="24"/>
          <w:szCs w:val="24"/>
        </w:rPr>
        <w:t xml:space="preserve">zvanične </w:t>
      </w:r>
      <w:r w:rsidRPr="00033522">
        <w:rPr>
          <w:rFonts w:ascii="Times New Roman" w:hAnsi="Times New Roman" w:cs="Times New Roman"/>
          <w:b/>
          <w:bCs/>
          <w:sz w:val="24"/>
          <w:szCs w:val="24"/>
        </w:rPr>
        <w:t>rezultate poslaće Beograd</w:t>
      </w:r>
      <w:r w:rsidRPr="00033522">
        <w:rPr>
          <w:rFonts w:ascii="Times New Roman" w:hAnsi="Times New Roman" w:cs="Times New Roman"/>
          <w:sz w:val="24"/>
          <w:szCs w:val="24"/>
        </w:rPr>
        <w:t>,</w:t>
      </w:r>
      <w:r>
        <w:rPr>
          <w:rFonts w:ascii="Times New Roman" w:hAnsi="Times New Roman" w:cs="Times New Roman"/>
          <w:sz w:val="24"/>
          <w:szCs w:val="24"/>
        </w:rPr>
        <w:t>” tvrdi da “</w:t>
      </w:r>
      <w:r w:rsidRPr="00033522">
        <w:rPr>
          <w:rFonts w:ascii="Times New Roman" w:hAnsi="Times New Roman" w:cs="Times New Roman"/>
          <w:sz w:val="24"/>
          <w:szCs w:val="24"/>
        </w:rPr>
        <w:t>je zabranjeno je objavljivanje informacija u medijima kojima se izražavaju ideje, tvrdnje</w:t>
      </w:r>
      <w:r>
        <w:rPr>
          <w:rFonts w:ascii="Times New Roman" w:hAnsi="Times New Roman" w:cs="Times New Roman"/>
          <w:sz w:val="24"/>
          <w:szCs w:val="24"/>
        </w:rPr>
        <w:t xml:space="preserve"> i</w:t>
      </w:r>
      <w:r w:rsidRPr="00033522">
        <w:rPr>
          <w:rFonts w:ascii="Times New Roman" w:hAnsi="Times New Roman" w:cs="Times New Roman"/>
          <w:sz w:val="24"/>
          <w:szCs w:val="24"/>
        </w:rPr>
        <w:t xml:space="preserve"> mišljenja koje izazivaju, šire, podstiču ili pravdaju diskriminaciju, mržnju  protiv lica ili grupe lica zbog njegovog ličnog svojstva, političkog, vjerskog</w:t>
      </w:r>
      <w:r>
        <w:rPr>
          <w:rFonts w:ascii="Times New Roman" w:hAnsi="Times New Roman" w:cs="Times New Roman"/>
          <w:sz w:val="24"/>
          <w:szCs w:val="24"/>
        </w:rPr>
        <w:t xml:space="preserve"> i</w:t>
      </w:r>
      <w:r w:rsidRPr="00033522">
        <w:rPr>
          <w:rFonts w:ascii="Times New Roman" w:hAnsi="Times New Roman" w:cs="Times New Roman"/>
          <w:sz w:val="24"/>
          <w:szCs w:val="24"/>
        </w:rPr>
        <w:t xml:space="preserve"> drugog uvjerenja</w:t>
      </w:r>
      <w:r>
        <w:rPr>
          <w:rFonts w:ascii="Times New Roman" w:hAnsi="Times New Roman" w:cs="Times New Roman"/>
          <w:sz w:val="24"/>
          <w:szCs w:val="24"/>
        </w:rPr>
        <w:t>”</w:t>
      </w:r>
    </w:p>
    <w:p w:rsidR="00E85BB4" w:rsidRPr="008B0562" w:rsidRDefault="00E85BB4" w:rsidP="00E85BB4">
      <w:pPr>
        <w:shd w:val="clear" w:color="auto" w:fill="FFFFFF"/>
        <w:jc w:val="both"/>
        <w:rPr>
          <w:rFonts w:ascii="Times New Roman" w:hAnsi="Times New Roman" w:cs="Times New Roman"/>
          <w:color w:val="000000"/>
          <w:sz w:val="24"/>
          <w:szCs w:val="24"/>
        </w:rPr>
      </w:pPr>
      <w:r w:rsidRPr="008B0562">
        <w:rPr>
          <w:rFonts w:ascii="Times New Roman" w:eastAsia="Times New Roman" w:hAnsi="Times New Roman" w:cs="Times New Roman"/>
          <w:sz w:val="24"/>
          <w:szCs w:val="24"/>
        </w:rPr>
        <w:t>Medijski savjet za samoregulaciju se obratio redakciji portala Antene M za izjašnjenje povodom ove žalbe. U odgovoru</w:t>
      </w:r>
      <w:r w:rsidR="006A749E">
        <w:rPr>
          <w:rFonts w:ascii="Times New Roman" w:eastAsia="Times New Roman" w:hAnsi="Times New Roman" w:cs="Times New Roman"/>
          <w:sz w:val="24"/>
          <w:szCs w:val="24"/>
        </w:rPr>
        <w:t xml:space="preserve"> </w:t>
      </w:r>
      <w:r w:rsidRPr="008B0562">
        <w:rPr>
          <w:rFonts w:ascii="Times New Roman" w:hAnsi="Times New Roman" w:cs="Times New Roman"/>
          <w:color w:val="000000"/>
          <w:sz w:val="24"/>
          <w:szCs w:val="24"/>
        </w:rPr>
        <w:t>Darka Šukovića, glavnog i odgovornog urednika Antene M stoji:</w:t>
      </w:r>
    </w:p>
    <w:p w:rsidR="00E85BB4" w:rsidRPr="006A749E" w:rsidRDefault="006B55F0" w:rsidP="00E85BB4">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85BB4" w:rsidRPr="006A749E">
        <w:rPr>
          <w:rFonts w:ascii="Times New Roman" w:eastAsia="Times New Roman" w:hAnsi="Times New Roman" w:cs="Times New Roman"/>
          <w:sz w:val="24"/>
          <w:szCs w:val="24"/>
        </w:rPr>
        <w:t>Neposredno nakon objavljenog teksta, na koji se žali, gospodin Dragaš je "na lični zahtjev" isključen iz Komisije za pripremu Popisa.</w:t>
      </w:r>
    </w:p>
    <w:p w:rsidR="00E85BB4" w:rsidRPr="006A749E" w:rsidRDefault="00E85BB4" w:rsidP="00E85BB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A749E">
        <w:rPr>
          <w:rFonts w:ascii="Times New Roman" w:eastAsia="Times New Roman" w:hAnsi="Times New Roman" w:cs="Times New Roman"/>
          <w:sz w:val="24"/>
          <w:szCs w:val="24"/>
        </w:rPr>
        <w:t>Na upit Antene M da nam se da informacija u kojem je periodu gospodin Dragaš bio uključen u pripremu Popisa 2021/22. iz Monstata ni dan danas nijesmo dobili odgovor.</w:t>
      </w:r>
    </w:p>
    <w:p w:rsidR="00E85BB4" w:rsidRPr="006A749E" w:rsidRDefault="00E85BB4" w:rsidP="00E85BB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A749E">
        <w:rPr>
          <w:rFonts w:ascii="Times New Roman" w:eastAsia="Times New Roman" w:hAnsi="Times New Roman" w:cs="Times New Roman"/>
          <w:sz w:val="24"/>
          <w:szCs w:val="24"/>
        </w:rPr>
        <w:t>Antena M je u "spornom" tekstu namjerno izostavila podatak da je gospodin Dragaš disciplinski i novčano kažnjen jer je 2021. počinio težu povredu službene dužnosti, izdavši falsifikovan podatak o datumu osnivanja SPC u Crnoj Gori.</w:t>
      </w:r>
    </w:p>
    <w:p w:rsidR="00E85BB4" w:rsidRPr="006A749E" w:rsidRDefault="00E85BB4" w:rsidP="00E85BB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A749E">
        <w:rPr>
          <w:rFonts w:ascii="Times New Roman" w:eastAsia="Times New Roman" w:hAnsi="Times New Roman" w:cs="Times New Roman"/>
          <w:sz w:val="24"/>
          <w:szCs w:val="24"/>
        </w:rPr>
        <w:t>Učinili smo to uvažavajući okolnost da se gospodin Dragaš formalno nalazi na bolovanju, ne želeći da rizikujemo štetan uticaj na njegovo zdravlje.</w:t>
      </w:r>
    </w:p>
    <w:p w:rsidR="00E85BB4" w:rsidRPr="006A749E" w:rsidRDefault="00E85BB4" w:rsidP="00E85BB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A749E">
        <w:rPr>
          <w:rFonts w:ascii="Times New Roman" w:eastAsia="Times New Roman" w:hAnsi="Times New Roman" w:cs="Times New Roman"/>
          <w:sz w:val="24"/>
          <w:szCs w:val="24"/>
        </w:rPr>
        <w:t>Potvrdu navoda u tekstu Antene M dao je direktor Monstata Miroslav Pejović, izjavom da "u Monstatu ne sjede skrštenih ruku" i da bi Popis mogao biti realizovan do kraja godine, objavljenom u nezvaničnom glasilu 42. i 43. Vlade, koncernu Vijesti.</w:t>
      </w:r>
      <w:r w:rsidR="006B55F0">
        <w:rPr>
          <w:rFonts w:ascii="Times New Roman" w:eastAsia="Times New Roman" w:hAnsi="Times New Roman" w:cs="Times New Roman"/>
          <w:sz w:val="24"/>
          <w:szCs w:val="24"/>
        </w:rPr>
        <w:t>”</w:t>
      </w:r>
    </w:p>
    <w:p w:rsidR="00E85BB4" w:rsidRPr="006A749E" w:rsidRDefault="006B55F0" w:rsidP="00E85BB4">
      <w:pPr>
        <w:rPr>
          <w:rFonts w:ascii="Times New Roman" w:hAnsi="Times New Roman" w:cs="Times New Roman"/>
          <w:sz w:val="24"/>
          <w:szCs w:val="24"/>
        </w:rPr>
      </w:pPr>
      <w:r>
        <w:rPr>
          <w:rFonts w:ascii="Times New Roman" w:hAnsi="Times New Roman" w:cs="Times New Roman"/>
          <w:sz w:val="24"/>
          <w:szCs w:val="24"/>
        </w:rPr>
        <w:t>“</w:t>
      </w:r>
      <w:r w:rsidR="00E85BB4" w:rsidRPr="006A749E">
        <w:rPr>
          <w:rFonts w:ascii="Times New Roman" w:hAnsi="Times New Roman" w:cs="Times New Roman"/>
          <w:sz w:val="24"/>
          <w:szCs w:val="24"/>
        </w:rPr>
        <w:t>Sve što je Antena M objavila u tekstu " Monstat užurbano priprema Popis" utemeljeno je na saznanjima iz više pouzdanih izvora i uvidom u dokumenta koja zbog njihove prirode i potrebe zaštite identiteta izvora nijesmo publikovali. Prema gospodinu Dragašu ponijeli smo se s dodatnom pažnjom, imajući u vidu njegovo zdravstveno stanje. Ukoliko to okolnosti budu zahtijevale, objavićemo detalje skandaloznog falsifikovanja zvaničnih dokumenata, kojima je gospodin Dragaš pokušao Crkvi Srbije da obezbijedi korist na koju nema pravo.</w:t>
      </w:r>
    </w:p>
    <w:p w:rsidR="00E85BB4" w:rsidRPr="006A749E" w:rsidRDefault="00E85BB4" w:rsidP="00E85BB4">
      <w:pPr>
        <w:rPr>
          <w:rFonts w:ascii="Times New Roman" w:hAnsi="Times New Roman" w:cs="Times New Roman"/>
          <w:sz w:val="24"/>
          <w:szCs w:val="24"/>
        </w:rPr>
      </w:pPr>
      <w:r w:rsidRPr="006A749E">
        <w:rPr>
          <w:rFonts w:ascii="Times New Roman" w:hAnsi="Times New Roman" w:cs="Times New Roman"/>
          <w:sz w:val="24"/>
          <w:szCs w:val="24"/>
        </w:rPr>
        <w:t xml:space="preserve">Takođe, ukazujemo na dugo iskustvo nesvrsishodnosti komunikacije sa Monstatom, kao i sa većinom institucija pod kontrolom tzv. "apostolskog kadra", koji u Anteni M viđe đavola, a ne medijsku kuću sa kojom su </w:t>
      </w:r>
      <w:r w:rsidR="006B55F0">
        <w:rPr>
          <w:rFonts w:ascii="Times New Roman" w:hAnsi="Times New Roman" w:cs="Times New Roman"/>
          <w:sz w:val="24"/>
          <w:szCs w:val="24"/>
        </w:rPr>
        <w:t>dužni da profesionalno sarađuju”, piše na kraju odgovora dostavljenog od Darka Šukovića</w:t>
      </w:r>
    </w:p>
    <w:p w:rsidR="003B760D" w:rsidRPr="006A749E" w:rsidRDefault="003B760D" w:rsidP="00A20692">
      <w:pPr>
        <w:jc w:val="both"/>
        <w:rPr>
          <w:rFonts w:ascii="Times New Roman" w:hAnsi="Times New Roman" w:cs="Times New Roman"/>
          <w:sz w:val="24"/>
          <w:szCs w:val="24"/>
        </w:rPr>
      </w:pPr>
    </w:p>
    <w:p w:rsidR="00A20692" w:rsidRDefault="006A749E" w:rsidP="00F61BC2">
      <w:pPr>
        <w:jc w:val="both"/>
        <w:rPr>
          <w:rFonts w:ascii="Times New Roman" w:eastAsia="Times New Roman" w:hAnsi="Times New Roman" w:cs="Times New Roman"/>
          <w:color w:val="000000"/>
          <w:sz w:val="24"/>
          <w:szCs w:val="24"/>
        </w:rPr>
      </w:pPr>
      <w:r w:rsidRPr="008B0562">
        <w:rPr>
          <w:rFonts w:ascii="Times New Roman" w:eastAsia="Times New Roman" w:hAnsi="Times New Roman" w:cs="Times New Roman"/>
          <w:color w:val="000000"/>
          <w:sz w:val="24"/>
          <w:szCs w:val="24"/>
        </w:rPr>
        <w:t>Pošto  nije bilo osnova za medijaciju u ovom slučaju Komisija za žalbe Medijskog savjeta za samoregulaciju je preuzela u daljnje razmatranje navedenu žalbu. Komisija se na početku rada upoznala sa izvornim tekstom koji je bio povod za žalbu.</w:t>
      </w:r>
      <w:r>
        <w:rPr>
          <w:rFonts w:ascii="Times New Roman" w:eastAsia="Times New Roman" w:hAnsi="Times New Roman" w:cs="Times New Roman"/>
          <w:color w:val="000000"/>
          <w:sz w:val="24"/>
          <w:szCs w:val="24"/>
        </w:rPr>
        <w:t xml:space="preserve"> Radi se </w:t>
      </w:r>
      <w:r w:rsidR="00DF671E">
        <w:rPr>
          <w:rFonts w:ascii="Times New Roman" w:eastAsia="Times New Roman" w:hAnsi="Times New Roman" w:cs="Times New Roman"/>
          <w:color w:val="000000"/>
          <w:sz w:val="24"/>
          <w:szCs w:val="24"/>
        </w:rPr>
        <w:t>relativno kratkom tekstu koji obrađuje pripreme za sprovođenje Popisa koji bi navodno trebalo da se sprovede do kraja ove godine.</w:t>
      </w:r>
      <w:r w:rsidR="009163AE">
        <w:rPr>
          <w:rFonts w:ascii="Times New Roman" w:eastAsia="Times New Roman" w:hAnsi="Times New Roman" w:cs="Times New Roman"/>
          <w:color w:val="000000"/>
          <w:sz w:val="24"/>
          <w:szCs w:val="24"/>
        </w:rPr>
        <w:t xml:space="preserve"> U tekstu je objavljeno više informacija i za više njih se novinar pozvao na anonimne izvore. U jednom dijelu teksta su objavljene i optužbe da je Gojko Dragaš ključni čovjek za sprovođenje Popisa i da ga je Crkva Srbije preporučila za to mjesto</w:t>
      </w:r>
      <w:r w:rsidR="006B55F0">
        <w:rPr>
          <w:rFonts w:ascii="Times New Roman" w:eastAsia="Times New Roman" w:hAnsi="Times New Roman" w:cs="Times New Roman"/>
          <w:color w:val="000000"/>
          <w:sz w:val="24"/>
          <w:szCs w:val="24"/>
        </w:rPr>
        <w:t>. Takođe je na</w:t>
      </w:r>
      <w:r w:rsidR="00CF02BE">
        <w:rPr>
          <w:rFonts w:ascii="Times New Roman" w:eastAsia="Times New Roman" w:hAnsi="Times New Roman" w:cs="Times New Roman"/>
          <w:color w:val="000000"/>
          <w:sz w:val="24"/>
          <w:szCs w:val="24"/>
        </w:rPr>
        <w:t>vedna sumnja da će Popis biti falsifikovan. Za sve ove tvrdnje novinar se pozvao na anonimne izvore.</w:t>
      </w:r>
    </w:p>
    <w:p w:rsidR="00CF02BE" w:rsidRDefault="00CF02BE" w:rsidP="00F61BC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Komisija za žalbe Medijskog savjeta za samoregulaciju je detaljno pročitala svu dokumentaciju vezano za ovu žalbu. Komisija je konstatovala da je u tekstu </w:t>
      </w:r>
      <w:r w:rsidR="000D7550">
        <w:rPr>
          <w:rFonts w:ascii="Times New Roman" w:eastAsia="Times New Roman" w:hAnsi="Times New Roman" w:cs="Times New Roman"/>
          <w:color w:val="000000"/>
          <w:sz w:val="24"/>
          <w:szCs w:val="24"/>
        </w:rPr>
        <w:t xml:space="preserve">izrečeno više ozbiljnih optužbi na račun Monstata i Gojka Dragaša zaposlenog u toj instituciji. Komisija je takođe primjetila da u naslovnoj formulaciji </w:t>
      </w:r>
      <w:r w:rsidR="00AE2EC4">
        <w:rPr>
          <w:rFonts w:ascii="Times New Roman" w:eastAsia="Times New Roman" w:hAnsi="Times New Roman" w:cs="Times New Roman"/>
          <w:color w:val="000000"/>
          <w:sz w:val="24"/>
          <w:szCs w:val="24"/>
        </w:rPr>
        <w:t xml:space="preserve">na kraju ipak </w:t>
      </w:r>
      <w:r w:rsidR="000D7550">
        <w:rPr>
          <w:rFonts w:ascii="Times New Roman" w:eastAsia="Times New Roman" w:hAnsi="Times New Roman" w:cs="Times New Roman"/>
          <w:color w:val="000000"/>
          <w:sz w:val="24"/>
          <w:szCs w:val="24"/>
        </w:rPr>
        <w:t>stoji znak upitnik</w:t>
      </w:r>
      <w:r w:rsidR="00AE2EC4">
        <w:rPr>
          <w:rFonts w:ascii="Times New Roman" w:eastAsia="Times New Roman" w:hAnsi="Times New Roman" w:cs="Times New Roman"/>
          <w:color w:val="000000"/>
          <w:sz w:val="24"/>
          <w:szCs w:val="24"/>
        </w:rPr>
        <w:t>a,</w:t>
      </w:r>
      <w:r w:rsidR="000D7550">
        <w:rPr>
          <w:rFonts w:ascii="Times New Roman" w:eastAsia="Times New Roman" w:hAnsi="Times New Roman" w:cs="Times New Roman"/>
          <w:color w:val="000000"/>
          <w:sz w:val="24"/>
          <w:szCs w:val="24"/>
        </w:rPr>
        <w:t xml:space="preserve"> kojim se novinar donekle distancirao od navoda iz teksta.</w:t>
      </w:r>
    </w:p>
    <w:p w:rsidR="000D7550" w:rsidRDefault="000D7550" w:rsidP="00F61BC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Komisija za žalbe nema mehanizme da utvrđuje tačnost, odnosno istinitost navoda u novinarskim tekstovima. Mandat Komisije je da utvrdi da li je novinar profesionalno postupao tokom novinarskog zadatka. Pozivanje na anonimne izvore je uobičajena praksa u novinarskom poslu i često se primjenjuje posebno kada sagovornici ne žele da im se ime objavljuje, a k</w:t>
      </w:r>
      <w:r w:rsidR="00AE2EC4">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da postoji javne interes da se čuju njihove informacije. Komisija je mišljenja da je novinar u ovom dijelu profesionalno obavio svoj posao.</w:t>
      </w:r>
    </w:p>
    <w:p w:rsidR="000D7550" w:rsidRDefault="000D7550" w:rsidP="00F61BC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 odgovoru Antene M se navodi da su </w:t>
      </w:r>
      <w:r w:rsidR="00A53A36">
        <w:rPr>
          <w:rFonts w:ascii="Times New Roman" w:eastAsia="Times New Roman" w:hAnsi="Times New Roman" w:cs="Times New Roman"/>
          <w:color w:val="000000"/>
          <w:sz w:val="24"/>
          <w:szCs w:val="24"/>
        </w:rPr>
        <w:t>probali da dobiju zvanično informacije od Monstata, ali da to nije dalo rezultata. Komisija je mišljenja da je novinar Antene M kada je pisao sporni tekst trebao da navede da su se obraćali zvanično Monstatu, ali da nijesu dobili odgovore na postavljena pitanja.</w:t>
      </w:r>
      <w:r>
        <w:rPr>
          <w:rFonts w:ascii="Times New Roman" w:eastAsia="Times New Roman" w:hAnsi="Times New Roman" w:cs="Times New Roman"/>
          <w:color w:val="000000"/>
          <w:sz w:val="24"/>
          <w:szCs w:val="24"/>
        </w:rPr>
        <w:t xml:space="preserve"> </w:t>
      </w:r>
      <w:r w:rsidR="00617A6C">
        <w:rPr>
          <w:rFonts w:ascii="Times New Roman" w:eastAsia="Times New Roman" w:hAnsi="Times New Roman" w:cs="Times New Roman"/>
          <w:color w:val="000000"/>
          <w:sz w:val="24"/>
          <w:szCs w:val="24"/>
        </w:rPr>
        <w:t>To bi onda i u potpunosti opravdalo korišćenje anonimnih izvora informacija.</w:t>
      </w:r>
    </w:p>
    <w:p w:rsidR="00617A6C" w:rsidRDefault="00617A6C" w:rsidP="00F61BC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Kada je riječ o pojedinačnim navodima žalbe gospodina Dragaša</w:t>
      </w:r>
      <w:r w:rsidR="00AE2EC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Komisija za žalbe nije mogla da utvrdi tačnost tih navoda. U ovim slučajevim Komisija upućuje žalioce da prvo pokušaju da iskoriste svoje pravo na ispravku i odgovor koje je garantovano ne samo Kodeksom novinara nego i Zakonom o medijima i </w:t>
      </w:r>
      <w:r w:rsidR="00FF6D64">
        <w:rPr>
          <w:rFonts w:ascii="Times New Roman" w:eastAsia="Times New Roman" w:hAnsi="Times New Roman" w:cs="Times New Roman"/>
          <w:color w:val="000000"/>
          <w:sz w:val="24"/>
          <w:szCs w:val="24"/>
        </w:rPr>
        <w:t>na taj način dem</w:t>
      </w:r>
      <w:r>
        <w:rPr>
          <w:rFonts w:ascii="Times New Roman" w:eastAsia="Times New Roman" w:hAnsi="Times New Roman" w:cs="Times New Roman"/>
          <w:color w:val="000000"/>
          <w:sz w:val="24"/>
          <w:szCs w:val="24"/>
        </w:rPr>
        <w:t>a</w:t>
      </w:r>
      <w:r w:rsidR="00FF6D64">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 xml:space="preserve">tuju netačne navode. </w:t>
      </w:r>
      <w:r w:rsidR="00FF6D64">
        <w:rPr>
          <w:rFonts w:ascii="Times New Roman" w:eastAsia="Times New Roman" w:hAnsi="Times New Roman" w:cs="Times New Roman"/>
          <w:color w:val="000000"/>
          <w:sz w:val="24"/>
          <w:szCs w:val="24"/>
        </w:rPr>
        <w:t>U slučaju da im to pravo bude uskraćeno Komisija za žalbe bi bila pravo mjesto za ostvarivanje uskraćenog prava.</w:t>
      </w:r>
    </w:p>
    <w:p w:rsidR="00E85BB4" w:rsidRPr="00FF6D64" w:rsidRDefault="00FF6D64" w:rsidP="00FF6D64">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Sumirajući sve navedeno Komisija nije utvrdila da je došlo do kršenja nekog od načela Kodeksa novinara Crne Gore. Preporučujemo portalu Antene M da u slučaju kada ne mogu da dobiju zvanične odgovore od institucija to i navedu u svakom narednom tekstu</w:t>
      </w:r>
      <w:r w:rsidR="0098198F">
        <w:rPr>
          <w:rFonts w:ascii="Times New Roman" w:eastAsia="Times New Roman" w:hAnsi="Times New Roman" w:cs="Times New Roman"/>
          <w:color w:val="000000"/>
          <w:sz w:val="24"/>
          <w:szCs w:val="24"/>
        </w:rPr>
        <w:t xml:space="preserve"> kako bi bio jasa</w:t>
      </w:r>
      <w:r>
        <w:rPr>
          <w:rFonts w:ascii="Times New Roman" w:eastAsia="Times New Roman" w:hAnsi="Times New Roman" w:cs="Times New Roman"/>
          <w:color w:val="000000"/>
          <w:sz w:val="24"/>
          <w:szCs w:val="24"/>
        </w:rPr>
        <w:t>n razlog korišćenja anonimnih izvora informacija.</w:t>
      </w:r>
    </w:p>
    <w:p w:rsidR="00E85BB4" w:rsidRDefault="00E85BB4" w:rsidP="003D56D5">
      <w:pPr>
        <w:shd w:val="clear" w:color="auto" w:fill="FFFFFF"/>
        <w:jc w:val="both"/>
        <w:rPr>
          <w:rFonts w:ascii="Times New Roman" w:eastAsia="Times New Roman" w:hAnsi="Times New Roman" w:cs="Times New Roman"/>
          <w:sz w:val="24"/>
          <w:szCs w:val="24"/>
        </w:rPr>
      </w:pPr>
    </w:p>
    <w:p w:rsidR="00E85BB4" w:rsidRDefault="00E85BB4" w:rsidP="003D56D5">
      <w:pPr>
        <w:shd w:val="clear" w:color="auto" w:fill="FFFFFF"/>
        <w:jc w:val="both"/>
        <w:rPr>
          <w:rFonts w:ascii="Times New Roman" w:eastAsia="Times New Roman" w:hAnsi="Times New Roman" w:cs="Times New Roman"/>
          <w:sz w:val="24"/>
          <w:szCs w:val="24"/>
        </w:rPr>
      </w:pPr>
    </w:p>
    <w:p w:rsidR="00D955E2" w:rsidRPr="008B0562" w:rsidRDefault="008B0562" w:rsidP="00D955E2">
      <w:pPr>
        <w:pStyle w:val="Heading2"/>
        <w:jc w:val="both"/>
        <w:rPr>
          <w:sz w:val="24"/>
          <w:szCs w:val="24"/>
        </w:rPr>
      </w:pPr>
      <w:r>
        <w:rPr>
          <w:b w:val="0"/>
          <w:sz w:val="24"/>
          <w:szCs w:val="24"/>
        </w:rPr>
        <w:t xml:space="preserve">                                                                                               </w:t>
      </w:r>
      <w:r w:rsidR="00D955E2" w:rsidRPr="008B0562">
        <w:rPr>
          <w:sz w:val="24"/>
          <w:szCs w:val="24"/>
        </w:rPr>
        <w:t>Komisija za monitoring i žalbe</w:t>
      </w:r>
    </w:p>
    <w:p w:rsidR="00D955E2" w:rsidRPr="008B0562" w:rsidRDefault="008B0562" w:rsidP="00D955E2">
      <w:pPr>
        <w:pStyle w:val="Heading2"/>
        <w:spacing w:before="0" w:beforeAutospacing="0" w:after="0" w:afterAutospacing="0"/>
        <w:ind w:left="7200" w:firstLine="720"/>
        <w:jc w:val="both"/>
        <w:rPr>
          <w:b w:val="0"/>
          <w:sz w:val="24"/>
          <w:szCs w:val="24"/>
        </w:rPr>
      </w:pPr>
      <w:r>
        <w:rPr>
          <w:b w:val="0"/>
          <w:sz w:val="24"/>
          <w:szCs w:val="24"/>
        </w:rPr>
        <w:t xml:space="preserve">   </w:t>
      </w:r>
      <w:r w:rsidR="003D56D5" w:rsidRPr="008B0562">
        <w:rPr>
          <w:b w:val="0"/>
          <w:sz w:val="24"/>
          <w:szCs w:val="24"/>
        </w:rPr>
        <w:t>Aneta Spa</w:t>
      </w:r>
      <w:r w:rsidR="0085115E" w:rsidRPr="008B0562">
        <w:rPr>
          <w:b w:val="0"/>
          <w:sz w:val="24"/>
          <w:szCs w:val="24"/>
        </w:rPr>
        <w:t>ić</w:t>
      </w:r>
    </w:p>
    <w:p w:rsidR="0085115E" w:rsidRPr="008B0562" w:rsidRDefault="008B0562" w:rsidP="00D955E2">
      <w:pPr>
        <w:pStyle w:val="Heading2"/>
        <w:spacing w:before="0" w:beforeAutospacing="0" w:after="0" w:afterAutospacing="0"/>
        <w:ind w:left="7200" w:firstLine="720"/>
        <w:jc w:val="both"/>
        <w:rPr>
          <w:b w:val="0"/>
          <w:sz w:val="24"/>
          <w:szCs w:val="24"/>
        </w:rPr>
      </w:pPr>
      <w:r>
        <w:rPr>
          <w:b w:val="0"/>
          <w:sz w:val="24"/>
          <w:szCs w:val="24"/>
        </w:rPr>
        <w:t xml:space="preserve">  </w:t>
      </w:r>
      <w:r w:rsidR="0085115E" w:rsidRPr="008B0562">
        <w:rPr>
          <w:b w:val="0"/>
          <w:sz w:val="24"/>
          <w:szCs w:val="24"/>
        </w:rPr>
        <w:t>Sonja Drobac</w:t>
      </w:r>
    </w:p>
    <w:p w:rsidR="0085115E" w:rsidRPr="008B0562" w:rsidRDefault="0085115E" w:rsidP="00D955E2">
      <w:pPr>
        <w:pStyle w:val="NormalWeb"/>
        <w:spacing w:before="0" w:beforeAutospacing="0" w:after="0" w:afterAutospacing="0"/>
        <w:ind w:left="7920"/>
      </w:pPr>
      <w:r w:rsidRPr="008B0562">
        <w:t>Danilo Burzan</w:t>
      </w:r>
    </w:p>
    <w:p w:rsidR="0085115E" w:rsidRPr="008B0562" w:rsidRDefault="00771B24" w:rsidP="00D955E2">
      <w:pPr>
        <w:pStyle w:val="NormalWeb"/>
        <w:spacing w:before="0" w:beforeAutospacing="0" w:after="0" w:afterAutospacing="0"/>
      </w:pPr>
      <w:r w:rsidRPr="008B0562">
        <w:tab/>
      </w:r>
      <w:r w:rsidRPr="008B0562">
        <w:tab/>
      </w:r>
      <w:r w:rsidRPr="008B0562">
        <w:tab/>
      </w:r>
      <w:bookmarkStart w:id="2" w:name="_GoBack"/>
      <w:bookmarkEnd w:id="2"/>
      <w:r w:rsidR="008B0562">
        <w:t xml:space="preserve">                                                                                               </w:t>
      </w:r>
      <w:r w:rsidR="0085115E" w:rsidRPr="008B0562">
        <w:t>Branko Vojičić</w:t>
      </w:r>
    </w:p>
    <w:p w:rsidR="0085115E" w:rsidRPr="008B0562" w:rsidRDefault="0085115E" w:rsidP="00D955E2">
      <w:pPr>
        <w:pStyle w:val="NormalWeb"/>
        <w:spacing w:before="0" w:beforeAutospacing="0" w:after="0" w:afterAutospacing="0"/>
        <w:ind w:left="7920"/>
      </w:pPr>
      <w:r w:rsidRPr="008B0562">
        <w:t>RankoVujović</w:t>
      </w:r>
    </w:p>
    <w:p w:rsidR="00A10447" w:rsidRPr="008B0562" w:rsidRDefault="00A10447">
      <w:pPr>
        <w:rPr>
          <w:rFonts w:ascii="Times New Roman" w:hAnsi="Times New Roman" w:cs="Times New Roman"/>
          <w:sz w:val="24"/>
          <w:szCs w:val="24"/>
        </w:rPr>
      </w:pPr>
    </w:p>
    <w:sectPr w:rsidR="00A10447" w:rsidRPr="008B0562" w:rsidSect="00F17E0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BE8" w:rsidRDefault="005E1BE8" w:rsidP="00D955E2">
      <w:pPr>
        <w:spacing w:after="0" w:line="240" w:lineRule="auto"/>
      </w:pPr>
      <w:r>
        <w:separator/>
      </w:r>
    </w:p>
  </w:endnote>
  <w:endnote w:type="continuationSeparator" w:id="1">
    <w:p w:rsidR="005E1BE8" w:rsidRDefault="005E1BE8" w:rsidP="00D95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BE8" w:rsidRDefault="005E1BE8" w:rsidP="00D955E2">
      <w:pPr>
        <w:spacing w:after="0" w:line="240" w:lineRule="auto"/>
      </w:pPr>
      <w:r>
        <w:separator/>
      </w:r>
    </w:p>
  </w:footnote>
  <w:footnote w:type="continuationSeparator" w:id="1">
    <w:p w:rsidR="005E1BE8" w:rsidRDefault="005E1BE8" w:rsidP="00D955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F282B"/>
    <w:multiLevelType w:val="multilevel"/>
    <w:tmpl w:val="435A37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3B92B65"/>
    <w:multiLevelType w:val="hybridMultilevel"/>
    <w:tmpl w:val="94006646"/>
    <w:lvl w:ilvl="0" w:tplc="680E38C6">
      <w:start w:val="1"/>
      <w:numFmt w:val="upp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footnotePr>
    <w:footnote w:id="0"/>
    <w:footnote w:id="1"/>
  </w:footnotePr>
  <w:endnotePr>
    <w:endnote w:id="0"/>
    <w:endnote w:id="1"/>
  </w:endnotePr>
  <w:compat/>
  <w:rsids>
    <w:rsidRoot w:val="00420668"/>
    <w:rsid w:val="00031ABE"/>
    <w:rsid w:val="00033522"/>
    <w:rsid w:val="0003477B"/>
    <w:rsid w:val="0004468C"/>
    <w:rsid w:val="00061B42"/>
    <w:rsid w:val="000D7550"/>
    <w:rsid w:val="000E77D1"/>
    <w:rsid w:val="00122C8B"/>
    <w:rsid w:val="00162D2C"/>
    <w:rsid w:val="001661A0"/>
    <w:rsid w:val="00186042"/>
    <w:rsid w:val="001A38AD"/>
    <w:rsid w:val="001D1048"/>
    <w:rsid w:val="001E2101"/>
    <w:rsid w:val="00251F0F"/>
    <w:rsid w:val="00253DC6"/>
    <w:rsid w:val="002A489F"/>
    <w:rsid w:val="002B575A"/>
    <w:rsid w:val="002E52D6"/>
    <w:rsid w:val="003957C0"/>
    <w:rsid w:val="003B760D"/>
    <w:rsid w:val="003D03BB"/>
    <w:rsid w:val="003D56D5"/>
    <w:rsid w:val="003F45E0"/>
    <w:rsid w:val="00407F80"/>
    <w:rsid w:val="00420668"/>
    <w:rsid w:val="00466159"/>
    <w:rsid w:val="00554ECB"/>
    <w:rsid w:val="00576D52"/>
    <w:rsid w:val="005E1BE8"/>
    <w:rsid w:val="005E78C4"/>
    <w:rsid w:val="00617A6C"/>
    <w:rsid w:val="00626489"/>
    <w:rsid w:val="00632B49"/>
    <w:rsid w:val="006672FD"/>
    <w:rsid w:val="006A749E"/>
    <w:rsid w:val="006B55F0"/>
    <w:rsid w:val="006C6805"/>
    <w:rsid w:val="007302C5"/>
    <w:rsid w:val="00771B24"/>
    <w:rsid w:val="007E3B57"/>
    <w:rsid w:val="0085115E"/>
    <w:rsid w:val="008A5425"/>
    <w:rsid w:val="008B0562"/>
    <w:rsid w:val="008E5D8C"/>
    <w:rsid w:val="008E65F9"/>
    <w:rsid w:val="009163AE"/>
    <w:rsid w:val="0098198F"/>
    <w:rsid w:val="009D0B1C"/>
    <w:rsid w:val="009E02CE"/>
    <w:rsid w:val="00A10447"/>
    <w:rsid w:val="00A20692"/>
    <w:rsid w:val="00A53A36"/>
    <w:rsid w:val="00A628DA"/>
    <w:rsid w:val="00AA5DFB"/>
    <w:rsid w:val="00AD257E"/>
    <w:rsid w:val="00AE2EC4"/>
    <w:rsid w:val="00B54D3F"/>
    <w:rsid w:val="00B84970"/>
    <w:rsid w:val="00BF1BEB"/>
    <w:rsid w:val="00C217D2"/>
    <w:rsid w:val="00C52DD4"/>
    <w:rsid w:val="00CB61F5"/>
    <w:rsid w:val="00CF02BE"/>
    <w:rsid w:val="00CF1163"/>
    <w:rsid w:val="00CF178C"/>
    <w:rsid w:val="00CF1DA0"/>
    <w:rsid w:val="00D10F32"/>
    <w:rsid w:val="00D24745"/>
    <w:rsid w:val="00D3642D"/>
    <w:rsid w:val="00D7594B"/>
    <w:rsid w:val="00D955E2"/>
    <w:rsid w:val="00DB0651"/>
    <w:rsid w:val="00DF671E"/>
    <w:rsid w:val="00E052C5"/>
    <w:rsid w:val="00E43E6C"/>
    <w:rsid w:val="00E613B8"/>
    <w:rsid w:val="00E85BB4"/>
    <w:rsid w:val="00F045CF"/>
    <w:rsid w:val="00F07DF0"/>
    <w:rsid w:val="00F17E0B"/>
    <w:rsid w:val="00F61BC2"/>
    <w:rsid w:val="00FD6C9C"/>
    <w:rsid w:val="00FF6D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E0B"/>
  </w:style>
  <w:style w:type="paragraph" w:styleId="Heading1">
    <w:name w:val="heading 1"/>
    <w:basedOn w:val="Normal"/>
    <w:link w:val="Heading1Char"/>
    <w:uiPriority w:val="9"/>
    <w:qFormat/>
    <w:rsid w:val="00420668"/>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unhideWhenUsed/>
    <w:qFormat/>
    <w:rsid w:val="00420668"/>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668"/>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20668"/>
    <w:rPr>
      <w:rFonts w:ascii="Times New Roman" w:hAnsi="Times New Roman" w:cs="Times New Roman"/>
      <w:b/>
      <w:bCs/>
      <w:sz w:val="36"/>
      <w:szCs w:val="36"/>
    </w:rPr>
  </w:style>
  <w:style w:type="paragraph" w:customStyle="1" w:styleId="ydp8adfb581msonormal">
    <w:name w:val="ydp8adfb581msonormal"/>
    <w:basedOn w:val="Normal"/>
    <w:rsid w:val="00420668"/>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206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668"/>
    <w:rPr>
      <w:rFonts w:ascii="Tahoma" w:hAnsi="Tahoma" w:cs="Tahoma"/>
      <w:sz w:val="16"/>
      <w:szCs w:val="16"/>
    </w:rPr>
  </w:style>
  <w:style w:type="paragraph" w:styleId="NormalWeb">
    <w:name w:val="Normal (Web)"/>
    <w:basedOn w:val="Normal"/>
    <w:uiPriority w:val="99"/>
    <w:unhideWhenUsed/>
    <w:rsid w:val="00420668"/>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162D2C"/>
    <w:rPr>
      <w:color w:val="0000FF"/>
      <w:u w:val="single"/>
    </w:rPr>
  </w:style>
  <w:style w:type="paragraph" w:styleId="Header">
    <w:name w:val="header"/>
    <w:basedOn w:val="Normal"/>
    <w:link w:val="HeaderChar"/>
    <w:uiPriority w:val="99"/>
    <w:unhideWhenUsed/>
    <w:rsid w:val="00D95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5E2"/>
  </w:style>
  <w:style w:type="paragraph" w:styleId="Footer">
    <w:name w:val="footer"/>
    <w:basedOn w:val="Normal"/>
    <w:link w:val="FooterChar"/>
    <w:uiPriority w:val="99"/>
    <w:unhideWhenUsed/>
    <w:rsid w:val="00D95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5E2"/>
  </w:style>
  <w:style w:type="paragraph" w:styleId="ListParagraph">
    <w:name w:val="List Paragraph"/>
    <w:basedOn w:val="Normal"/>
    <w:uiPriority w:val="34"/>
    <w:qFormat/>
    <w:rsid w:val="00D24745"/>
    <w:pPr>
      <w:spacing w:after="0" w:line="240" w:lineRule="auto"/>
      <w:ind w:left="720"/>
    </w:pPr>
    <w:rPr>
      <w:rFonts w:ascii="Calibri" w:hAnsi="Calibri" w:cs="Calibri"/>
      <w:lang w:val="en-GB"/>
    </w:rPr>
  </w:style>
</w:styles>
</file>

<file path=word/webSettings.xml><?xml version="1.0" encoding="utf-8"?>
<w:webSettings xmlns:r="http://schemas.openxmlformats.org/officeDocument/2006/relationships" xmlns:w="http://schemas.openxmlformats.org/wordprocessingml/2006/main">
  <w:divs>
    <w:div w:id="78790687">
      <w:bodyDiv w:val="1"/>
      <w:marLeft w:val="0"/>
      <w:marRight w:val="0"/>
      <w:marTop w:val="0"/>
      <w:marBottom w:val="0"/>
      <w:divBdr>
        <w:top w:val="none" w:sz="0" w:space="0" w:color="auto"/>
        <w:left w:val="none" w:sz="0" w:space="0" w:color="auto"/>
        <w:bottom w:val="none" w:sz="0" w:space="0" w:color="auto"/>
        <w:right w:val="none" w:sz="0" w:space="0" w:color="auto"/>
      </w:divBdr>
    </w:div>
    <w:div w:id="634674494">
      <w:bodyDiv w:val="1"/>
      <w:marLeft w:val="0"/>
      <w:marRight w:val="0"/>
      <w:marTop w:val="0"/>
      <w:marBottom w:val="0"/>
      <w:divBdr>
        <w:top w:val="none" w:sz="0" w:space="0" w:color="auto"/>
        <w:left w:val="none" w:sz="0" w:space="0" w:color="auto"/>
        <w:bottom w:val="none" w:sz="0" w:space="0" w:color="auto"/>
        <w:right w:val="none" w:sz="0" w:space="0" w:color="auto"/>
      </w:divBdr>
    </w:div>
    <w:div w:id="1528256955">
      <w:bodyDiv w:val="1"/>
      <w:marLeft w:val="0"/>
      <w:marRight w:val="0"/>
      <w:marTop w:val="0"/>
      <w:marBottom w:val="0"/>
      <w:divBdr>
        <w:top w:val="none" w:sz="0" w:space="0" w:color="auto"/>
        <w:left w:val="none" w:sz="0" w:space="0" w:color="auto"/>
        <w:bottom w:val="none" w:sz="0" w:space="0" w:color="auto"/>
        <w:right w:val="none" w:sz="0" w:space="0" w:color="auto"/>
      </w:divBdr>
    </w:div>
    <w:div w:id="1819685115">
      <w:bodyDiv w:val="1"/>
      <w:marLeft w:val="0"/>
      <w:marRight w:val="0"/>
      <w:marTop w:val="0"/>
      <w:marBottom w:val="0"/>
      <w:divBdr>
        <w:top w:val="none" w:sz="0" w:space="0" w:color="auto"/>
        <w:left w:val="none" w:sz="0" w:space="0" w:color="auto"/>
        <w:bottom w:val="none" w:sz="0" w:space="0" w:color="auto"/>
        <w:right w:val="none" w:sz="0" w:space="0" w:color="auto"/>
      </w:divBdr>
    </w:div>
    <w:div w:id="2065981845">
      <w:bodyDiv w:val="1"/>
      <w:marLeft w:val="0"/>
      <w:marRight w:val="0"/>
      <w:marTop w:val="0"/>
      <w:marBottom w:val="0"/>
      <w:divBdr>
        <w:top w:val="none" w:sz="0" w:space="0" w:color="auto"/>
        <w:left w:val="none" w:sz="0" w:space="0" w:color="auto"/>
        <w:bottom w:val="none" w:sz="0" w:space="0" w:color="auto"/>
        <w:right w:val="none" w:sz="0" w:space="0" w:color="auto"/>
      </w:divBdr>
    </w:div>
    <w:div w:id="207658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D6C17-13E5-4394-B000-2356844FB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2022-09-15T13:53:00Z</dcterms:created>
  <dcterms:modified xsi:type="dcterms:W3CDTF">2022-09-30T13:34:00Z</dcterms:modified>
</cp:coreProperties>
</file>